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0E304F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0E304F" w:rsidRPr="000E304F">
        <w:rPr>
          <w:rFonts w:ascii="Calibri" w:hAnsi="Calibri"/>
          <w:i/>
        </w:rPr>
        <w:t>/elektroniczny znacznik czasu/</w:t>
      </w:r>
      <w:r w:rsidR="000E304F" w:rsidRPr="000E304F">
        <w:rPr>
          <w:rFonts w:ascii="Calibri" w:hAnsi="Calibri"/>
        </w:rPr>
        <w:t xml:space="preserve">  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D06EC0" w:rsidRDefault="00D06EC0" w:rsidP="00D06EC0">
      <w:pPr>
        <w:rPr>
          <w:rFonts w:ascii="Calibri" w:hAnsi="Calibri"/>
        </w:rPr>
      </w:pPr>
    </w:p>
    <w:p w:rsidR="00D06EC0" w:rsidRDefault="00D06EC0" w:rsidP="00D06EC0">
      <w:pPr>
        <w:rPr>
          <w:rFonts w:ascii="Calibri" w:hAnsi="Calibri"/>
        </w:rPr>
      </w:pPr>
    </w:p>
    <w:p w:rsidR="00981C70" w:rsidRDefault="00981C70" w:rsidP="00D06EC0">
      <w:pPr>
        <w:rPr>
          <w:rFonts w:ascii="Calibri" w:hAnsi="Calibri"/>
          <w:sz w:val="22"/>
          <w:szCs w:val="22"/>
        </w:rPr>
      </w:pPr>
    </w:p>
    <w:p w:rsidR="00DB3811" w:rsidRPr="00DB3811" w:rsidRDefault="00DB3811" w:rsidP="000070AA">
      <w:pPr>
        <w:ind w:hanging="426"/>
        <w:rPr>
          <w:rFonts w:ascii="Calibri" w:hAnsi="Calibri"/>
          <w:sz w:val="22"/>
          <w:szCs w:val="22"/>
        </w:rPr>
      </w:pPr>
      <w:r w:rsidRPr="00DB3811">
        <w:rPr>
          <w:rFonts w:ascii="Calibri" w:hAnsi="Calibri"/>
          <w:sz w:val="22"/>
          <w:szCs w:val="22"/>
        </w:rPr>
        <w:t xml:space="preserve">DPUE.920.148.2020 / 3 </w:t>
      </w:r>
      <w:r>
        <w:rPr>
          <w:rFonts w:ascii="Calibri" w:hAnsi="Calibri"/>
          <w:sz w:val="22"/>
          <w:szCs w:val="22"/>
        </w:rPr>
        <w:t>/DK</w:t>
      </w:r>
    </w:p>
    <w:p w:rsidR="00D06EC0" w:rsidRDefault="00D06EC0" w:rsidP="000070AA">
      <w:pPr>
        <w:ind w:hanging="426"/>
        <w:rPr>
          <w:rFonts w:ascii="Calibri" w:hAnsi="Calibri"/>
          <w:sz w:val="22"/>
          <w:szCs w:val="22"/>
        </w:rPr>
      </w:pPr>
      <w:r w:rsidRPr="00CF05C1">
        <w:rPr>
          <w:rFonts w:ascii="Calibri" w:hAnsi="Calibri"/>
          <w:sz w:val="22"/>
          <w:szCs w:val="22"/>
        </w:rPr>
        <w:t>dot.:</w:t>
      </w:r>
      <w:r>
        <w:rPr>
          <w:rFonts w:ascii="Calibri" w:hAnsi="Calibri"/>
          <w:sz w:val="22"/>
          <w:szCs w:val="22"/>
        </w:rPr>
        <w:t xml:space="preserve"> </w:t>
      </w:r>
      <w:r w:rsidR="006B3719">
        <w:rPr>
          <w:rFonts w:ascii="Calibri" w:hAnsi="Calibri"/>
          <w:sz w:val="22"/>
          <w:szCs w:val="22"/>
        </w:rPr>
        <w:t xml:space="preserve">DGN.0210.1.2020 </w:t>
      </w:r>
      <w:r>
        <w:rPr>
          <w:rFonts w:ascii="Calibri" w:hAnsi="Calibri"/>
          <w:sz w:val="22"/>
          <w:szCs w:val="22"/>
        </w:rPr>
        <w:t xml:space="preserve">z </w:t>
      </w:r>
      <w:r w:rsidR="006B3719">
        <w:rPr>
          <w:rFonts w:ascii="Calibri" w:hAnsi="Calibri"/>
          <w:sz w:val="22"/>
          <w:szCs w:val="22"/>
        </w:rPr>
        <w:t>28</w:t>
      </w:r>
      <w:r>
        <w:rPr>
          <w:rFonts w:ascii="Calibri" w:hAnsi="Calibri"/>
          <w:sz w:val="22"/>
          <w:szCs w:val="22"/>
        </w:rPr>
        <w:t>.</w:t>
      </w:r>
      <w:r w:rsidR="00D21A28">
        <w:rPr>
          <w:rFonts w:ascii="Calibri" w:hAnsi="Calibri"/>
          <w:sz w:val="22"/>
          <w:szCs w:val="22"/>
        </w:rPr>
        <w:t>0</w:t>
      </w:r>
      <w:r w:rsidR="000070AA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.20</w:t>
      </w:r>
      <w:r w:rsidR="00D21A28">
        <w:rPr>
          <w:rFonts w:ascii="Calibri" w:hAnsi="Calibri"/>
          <w:sz w:val="22"/>
          <w:szCs w:val="22"/>
        </w:rPr>
        <w:t>20</w:t>
      </w:r>
      <w:r>
        <w:rPr>
          <w:rFonts w:ascii="Calibri" w:hAnsi="Calibri"/>
          <w:sz w:val="22"/>
          <w:szCs w:val="22"/>
        </w:rPr>
        <w:t xml:space="preserve"> r.</w:t>
      </w:r>
      <w:r w:rsidRPr="00175FB7">
        <w:rPr>
          <w:rFonts w:ascii="Calibri" w:hAnsi="Calibri"/>
          <w:sz w:val="22"/>
          <w:szCs w:val="22"/>
        </w:rPr>
        <w:t xml:space="preserve"> </w:t>
      </w:r>
    </w:p>
    <w:p w:rsidR="00CE0F96" w:rsidRDefault="00CE0F96" w:rsidP="00D06EC0">
      <w:pPr>
        <w:rPr>
          <w:rFonts w:ascii="Calibri" w:hAnsi="Calibri"/>
          <w:sz w:val="22"/>
          <w:szCs w:val="22"/>
        </w:rPr>
      </w:pPr>
    </w:p>
    <w:p w:rsidR="004047C3" w:rsidRDefault="00D06EC0" w:rsidP="00D06EC0">
      <w:pPr>
        <w:ind w:left="495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  <w:r w:rsidR="006B3719">
        <w:rPr>
          <w:rFonts w:ascii="Calibri" w:hAnsi="Calibri"/>
          <w:b/>
        </w:rPr>
        <w:t xml:space="preserve">i Jadwiga </w:t>
      </w:r>
      <w:proofErr w:type="spellStart"/>
      <w:r w:rsidR="006B3719">
        <w:rPr>
          <w:rFonts w:ascii="Calibri" w:hAnsi="Calibri"/>
          <w:b/>
        </w:rPr>
        <w:t>Emilewicz</w:t>
      </w:r>
      <w:proofErr w:type="spellEnd"/>
    </w:p>
    <w:p w:rsidR="00D06EC0" w:rsidRDefault="00D06EC0" w:rsidP="00D06EC0">
      <w:pPr>
        <w:ind w:left="495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</w:rPr>
        <w:t>M</w:t>
      </w:r>
      <w:r w:rsidRPr="000F1B3A">
        <w:rPr>
          <w:rFonts w:ascii="Calibri" w:hAnsi="Calibri"/>
          <w:b/>
          <w:bCs/>
        </w:rPr>
        <w:t>inister</w:t>
      </w:r>
      <w:r w:rsidR="004047C3">
        <w:rPr>
          <w:rFonts w:ascii="Calibri" w:hAnsi="Calibri"/>
          <w:b/>
          <w:bCs/>
        </w:rPr>
        <w:t xml:space="preserve"> Ro</w:t>
      </w:r>
      <w:r w:rsidR="006B3719">
        <w:rPr>
          <w:rFonts w:ascii="Calibri" w:hAnsi="Calibri"/>
          <w:b/>
          <w:bCs/>
        </w:rPr>
        <w:t>zwoju</w:t>
      </w:r>
    </w:p>
    <w:p w:rsidR="00D06EC0" w:rsidRPr="000F1B3A" w:rsidRDefault="00D06EC0" w:rsidP="00D06EC0">
      <w:pPr>
        <w:ind w:left="4956"/>
        <w:jc w:val="both"/>
        <w:rPr>
          <w:rFonts w:ascii="Calibri" w:hAnsi="Calibri"/>
          <w:b/>
          <w:bCs/>
        </w:rPr>
      </w:pPr>
    </w:p>
    <w:p w:rsidR="00D06EC0" w:rsidRPr="00CF05C1" w:rsidRDefault="00D06EC0" w:rsidP="00D06EC0">
      <w:pPr>
        <w:jc w:val="both"/>
        <w:rPr>
          <w:rFonts w:ascii="Calibri" w:hAnsi="Calibri"/>
        </w:rPr>
      </w:pPr>
    </w:p>
    <w:p w:rsidR="00D06EC0" w:rsidRDefault="00D06EC0" w:rsidP="00D06EC0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</w:t>
      </w:r>
      <w:r w:rsidRPr="00CF05C1">
        <w:rPr>
          <w:rFonts w:ascii="Calibri" w:hAnsi="Calibri"/>
          <w:b/>
          <w:color w:val="000000"/>
        </w:rPr>
        <w:t>pinia</w:t>
      </w:r>
    </w:p>
    <w:p w:rsidR="00D06EC0" w:rsidRPr="00CF05C1" w:rsidRDefault="00D06EC0" w:rsidP="00D06EC0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CF05C1">
        <w:rPr>
          <w:rFonts w:ascii="Calibri" w:hAnsi="Calibri"/>
          <w:b/>
          <w:color w:val="000000"/>
        </w:rPr>
        <w:t>o zgodności z prawem Unii Europejskiej</w:t>
      </w:r>
      <w:r>
        <w:rPr>
          <w:rFonts w:ascii="Calibri" w:hAnsi="Calibri"/>
          <w:b/>
          <w:i/>
          <w:color w:val="000000"/>
        </w:rPr>
        <w:t xml:space="preserve"> </w:t>
      </w:r>
      <w:r w:rsidRPr="00CF05C1">
        <w:rPr>
          <w:rFonts w:ascii="Calibri" w:hAnsi="Calibri"/>
          <w:b/>
          <w:i/>
          <w:iCs/>
          <w:color w:val="000000"/>
        </w:rPr>
        <w:t>projekt</w:t>
      </w:r>
      <w:r>
        <w:rPr>
          <w:rFonts w:ascii="Calibri" w:hAnsi="Calibri"/>
          <w:b/>
          <w:i/>
          <w:iCs/>
          <w:color w:val="000000"/>
        </w:rPr>
        <w:t>u</w:t>
      </w:r>
      <w:r w:rsidR="00B12490">
        <w:rPr>
          <w:rFonts w:ascii="Calibri" w:hAnsi="Calibri"/>
          <w:b/>
          <w:i/>
          <w:iCs/>
          <w:color w:val="000000"/>
        </w:rPr>
        <w:t xml:space="preserve"> </w:t>
      </w:r>
      <w:r w:rsidR="006B3719" w:rsidRPr="006B3719">
        <w:rPr>
          <w:rFonts w:ascii="Calibri" w:hAnsi="Calibri"/>
          <w:b/>
          <w:i/>
          <w:iCs/>
          <w:color w:val="000000"/>
        </w:rPr>
        <w:t>ustawy o zmianie ustawy o wspieraniu termomodernizacji i remontów oraz ustawy o Inspekcji Ochrony Środowiska</w:t>
      </w:r>
      <w:r>
        <w:rPr>
          <w:rFonts w:ascii="Calibri" w:hAnsi="Calibri"/>
          <w:b/>
          <w:i/>
          <w:color w:val="000000"/>
        </w:rPr>
        <w:t>,</w:t>
      </w:r>
      <w:r w:rsidRPr="001754CD">
        <w:rPr>
          <w:rFonts w:ascii="Calibri" w:hAnsi="Calibri"/>
          <w:b/>
          <w:i/>
          <w:color w:val="000000"/>
        </w:rPr>
        <w:t xml:space="preserve"> </w:t>
      </w:r>
      <w:r w:rsidRPr="00425531">
        <w:rPr>
          <w:rFonts w:ascii="Calibri" w:hAnsi="Calibri"/>
          <w:b/>
          <w:bCs/>
          <w:color w:val="000000"/>
        </w:rPr>
        <w:t>w</w:t>
      </w:r>
      <w:r w:rsidRPr="00425531">
        <w:rPr>
          <w:rFonts w:ascii="Calibri" w:hAnsi="Calibri"/>
          <w:b/>
          <w:color w:val="000000"/>
        </w:rPr>
        <w:t xml:space="preserve">yrażona </w:t>
      </w:r>
      <w:r w:rsidRPr="00CF05C1">
        <w:rPr>
          <w:rFonts w:ascii="Calibri" w:hAnsi="Calibri"/>
          <w:b/>
          <w:color w:val="000000"/>
        </w:rPr>
        <w:t>przez ministra właściwego do spraw członkos</w:t>
      </w:r>
      <w:r>
        <w:rPr>
          <w:rFonts w:ascii="Calibri" w:hAnsi="Calibri"/>
          <w:b/>
          <w:color w:val="000000"/>
        </w:rPr>
        <w:t>twa Rzeczypospolitej Polskiej w </w:t>
      </w:r>
      <w:r w:rsidRPr="00CF05C1">
        <w:rPr>
          <w:rFonts w:ascii="Calibri" w:hAnsi="Calibri"/>
          <w:b/>
          <w:color w:val="000000"/>
        </w:rPr>
        <w:t>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>Szanown</w:t>
      </w:r>
      <w:r w:rsidR="006B3719">
        <w:rPr>
          <w:rFonts w:ascii="Calibri" w:hAnsi="Calibri"/>
          <w:i/>
        </w:rPr>
        <w:t>a</w:t>
      </w:r>
      <w:r w:rsidRPr="008861EA">
        <w:rPr>
          <w:rFonts w:ascii="Calibri" w:hAnsi="Calibri"/>
          <w:i/>
        </w:rPr>
        <w:t xml:space="preserve"> Pani </w:t>
      </w:r>
      <w:r w:rsidR="00D06EC0">
        <w:rPr>
          <w:rFonts w:ascii="Calibri" w:hAnsi="Calibri"/>
          <w:i/>
        </w:rPr>
        <w:t>Minist</w:t>
      </w:r>
      <w:r w:rsidR="006B3719">
        <w:rPr>
          <w:rFonts w:ascii="Calibri" w:hAnsi="Calibri"/>
          <w:i/>
        </w:rPr>
        <w:t>e</w:t>
      </w:r>
      <w:r w:rsidR="00D06EC0">
        <w:rPr>
          <w:rFonts w:ascii="Calibri" w:hAnsi="Calibri"/>
          <w:i/>
        </w:rPr>
        <w:t>r</w:t>
      </w:r>
      <w:r w:rsidRPr="008861EA">
        <w:rPr>
          <w:rFonts w:ascii="Calibri" w:hAnsi="Calibri"/>
          <w:i/>
        </w:rPr>
        <w:t xml:space="preserve">, </w:t>
      </w:r>
      <w:r w:rsidR="006155C1">
        <w:rPr>
          <w:rFonts w:ascii="Calibri" w:hAnsi="Calibri"/>
          <w:i/>
        </w:rPr>
        <w:t xml:space="preserve">  </w:t>
      </w:r>
      <w:r w:rsidR="00D433DD">
        <w:rPr>
          <w:rFonts w:ascii="Calibri" w:hAnsi="Calibri"/>
          <w:i/>
        </w:rPr>
        <w:t xml:space="preserve">   </w:t>
      </w:r>
    </w:p>
    <w:p w:rsidR="00203EC2" w:rsidRDefault="00981C70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w związku z przedłożonym </w:t>
      </w:r>
      <w:r w:rsidR="00203EC2" w:rsidRPr="00DA0BC4">
        <w:rPr>
          <w:rFonts w:ascii="Calibri" w:hAnsi="Calibri"/>
          <w:szCs w:val="24"/>
        </w:rPr>
        <w:t>projekt</w:t>
      </w:r>
      <w:r>
        <w:rPr>
          <w:rFonts w:ascii="Calibri" w:hAnsi="Calibri"/>
          <w:szCs w:val="24"/>
        </w:rPr>
        <w:t>em</w:t>
      </w:r>
      <w:r w:rsidR="00203EC2" w:rsidRPr="00DA0BC4">
        <w:rPr>
          <w:rFonts w:ascii="Calibri" w:hAnsi="Calibri"/>
          <w:szCs w:val="24"/>
        </w:rPr>
        <w:t xml:space="preserve"> </w:t>
      </w:r>
      <w:r w:rsidR="006B3719">
        <w:rPr>
          <w:rFonts w:ascii="Calibri" w:hAnsi="Calibri"/>
          <w:szCs w:val="24"/>
        </w:rPr>
        <w:t>ustawy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="00203EC2" w:rsidRPr="008861EA">
        <w:rPr>
          <w:rFonts w:ascii="Calibri" w:hAnsi="Calibri"/>
          <w:szCs w:val="24"/>
        </w:rPr>
        <w:t>pozwalam sobie wyrazić poniższą opinię.</w:t>
      </w:r>
    </w:p>
    <w:p w:rsidR="005779F4" w:rsidRDefault="00981C70" w:rsidP="005779F4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P</w:t>
      </w:r>
      <w:r w:rsidR="005779F4" w:rsidRPr="008861EA">
        <w:rPr>
          <w:rFonts w:ascii="Calibri" w:hAnsi="Calibri"/>
          <w:b/>
          <w:szCs w:val="24"/>
        </w:rPr>
        <w:t>r</w:t>
      </w:r>
      <w:r w:rsidR="004047C3">
        <w:rPr>
          <w:rFonts w:ascii="Calibri" w:hAnsi="Calibri"/>
          <w:b/>
          <w:szCs w:val="24"/>
        </w:rPr>
        <w:t>ojekt</w:t>
      </w:r>
      <w:r w:rsidR="00D21A28">
        <w:rPr>
          <w:rFonts w:ascii="Calibri" w:hAnsi="Calibri"/>
          <w:b/>
          <w:szCs w:val="24"/>
        </w:rPr>
        <w:t xml:space="preserve"> </w:t>
      </w:r>
      <w:r w:rsidR="006B3719">
        <w:rPr>
          <w:rFonts w:ascii="Calibri" w:hAnsi="Calibri"/>
          <w:b/>
          <w:szCs w:val="24"/>
        </w:rPr>
        <w:t>ustawy</w:t>
      </w:r>
      <w:r w:rsidR="00D21A28">
        <w:rPr>
          <w:rFonts w:ascii="Calibri" w:hAnsi="Calibri"/>
          <w:b/>
          <w:szCs w:val="24"/>
        </w:rPr>
        <w:t xml:space="preserve"> </w:t>
      </w:r>
      <w:r w:rsidR="004047C3">
        <w:rPr>
          <w:rFonts w:ascii="Calibri" w:hAnsi="Calibri"/>
          <w:b/>
          <w:szCs w:val="24"/>
        </w:rPr>
        <w:t xml:space="preserve">nie jest </w:t>
      </w:r>
      <w:r w:rsidR="00D21A28">
        <w:rPr>
          <w:rFonts w:ascii="Calibri" w:hAnsi="Calibri"/>
          <w:b/>
          <w:szCs w:val="24"/>
        </w:rPr>
        <w:t xml:space="preserve">sprzeczny z </w:t>
      </w:r>
      <w:r w:rsidR="004047C3">
        <w:rPr>
          <w:rFonts w:ascii="Calibri" w:hAnsi="Calibri"/>
          <w:b/>
          <w:szCs w:val="24"/>
        </w:rPr>
        <w:t>praw</w:t>
      </w:r>
      <w:r w:rsidR="00D21A28">
        <w:rPr>
          <w:rFonts w:ascii="Calibri" w:hAnsi="Calibri"/>
          <w:b/>
          <w:szCs w:val="24"/>
        </w:rPr>
        <w:t>em</w:t>
      </w:r>
      <w:r w:rsidR="005779F4" w:rsidRPr="008861EA">
        <w:rPr>
          <w:rFonts w:ascii="Calibri" w:hAnsi="Calibri"/>
          <w:b/>
          <w:szCs w:val="24"/>
        </w:rPr>
        <w:t xml:space="preserve"> Unii Europejskiej.</w:t>
      </w:r>
    </w:p>
    <w:p w:rsidR="00203EC2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981C70" w:rsidRPr="008861EA" w:rsidRDefault="00981C70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0E304F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F1B60" w:rsidRDefault="00BF1B60" w:rsidP="000E304F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74103C" w:rsidRPr="00BF1B60" w:rsidRDefault="00BF1B60" w:rsidP="00BF1B60">
      <w:pPr>
        <w:ind w:left="4248" w:hanging="420"/>
        <w:rPr>
          <w:rFonts w:asciiTheme="minorHAnsi" w:hAnsiTheme="minorHAnsi"/>
          <w:sz w:val="22"/>
          <w:szCs w:val="22"/>
        </w:rPr>
      </w:pPr>
      <w:r w:rsidRPr="00BF1B60">
        <w:rPr>
          <w:rFonts w:asciiTheme="minorHAnsi" w:hAnsiTheme="minorHAnsi"/>
          <w:sz w:val="22"/>
          <w:szCs w:val="22"/>
        </w:rPr>
        <w:t>z</w:t>
      </w:r>
      <w:r w:rsidR="0074103C" w:rsidRPr="00BF1B60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D021D8" w:rsidRDefault="0074103C" w:rsidP="005779F4">
      <w:pPr>
        <w:ind w:left="2832" w:firstLine="570"/>
        <w:rPr>
          <w:rFonts w:ascii="Calibri" w:hAnsi="Calibri"/>
          <w:color w:val="000000"/>
          <w:u w:val="single"/>
        </w:rPr>
      </w:pPr>
      <w:r w:rsidRPr="00BF1B60">
        <w:rPr>
          <w:rFonts w:asciiTheme="minorHAnsi" w:hAnsiTheme="minorHAnsi"/>
          <w:sz w:val="22"/>
          <w:szCs w:val="22"/>
        </w:rPr>
        <w:t>/</w:t>
      </w:r>
      <w:r w:rsidRPr="00BF1B60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sectPr w:rsidR="00D021D8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15F" w:rsidRDefault="0081315F">
      <w:r>
        <w:separator/>
      </w:r>
    </w:p>
  </w:endnote>
  <w:endnote w:type="continuationSeparator" w:id="0">
    <w:p w:rsidR="0081315F" w:rsidRDefault="0081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15F" w:rsidRDefault="0081315F">
      <w:r>
        <w:separator/>
      </w:r>
    </w:p>
  </w:footnote>
  <w:footnote w:type="continuationSeparator" w:id="0">
    <w:p w:rsidR="0081315F" w:rsidRDefault="0081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02DD1"/>
    <w:rsid w:val="000070AA"/>
    <w:rsid w:val="00051B24"/>
    <w:rsid w:val="00072413"/>
    <w:rsid w:val="0008064D"/>
    <w:rsid w:val="0009587E"/>
    <w:rsid w:val="000E2187"/>
    <w:rsid w:val="000E304F"/>
    <w:rsid w:val="000E6DBB"/>
    <w:rsid w:val="00133304"/>
    <w:rsid w:val="00134C73"/>
    <w:rsid w:val="0019016B"/>
    <w:rsid w:val="0019713E"/>
    <w:rsid w:val="001A0F42"/>
    <w:rsid w:val="001B2615"/>
    <w:rsid w:val="001C62A6"/>
    <w:rsid w:val="001E1736"/>
    <w:rsid w:val="001F1733"/>
    <w:rsid w:val="00203EC2"/>
    <w:rsid w:val="0021388C"/>
    <w:rsid w:val="00221FC8"/>
    <w:rsid w:val="002438D6"/>
    <w:rsid w:val="0024542C"/>
    <w:rsid w:val="00260117"/>
    <w:rsid w:val="00283F1D"/>
    <w:rsid w:val="002B0C8F"/>
    <w:rsid w:val="002B6046"/>
    <w:rsid w:val="002E0CF0"/>
    <w:rsid w:val="002F0EAB"/>
    <w:rsid w:val="00302AEC"/>
    <w:rsid w:val="0030561B"/>
    <w:rsid w:val="003658EC"/>
    <w:rsid w:val="003F0EAF"/>
    <w:rsid w:val="004047C3"/>
    <w:rsid w:val="00410056"/>
    <w:rsid w:val="004204C5"/>
    <w:rsid w:val="00427FEE"/>
    <w:rsid w:val="0045626C"/>
    <w:rsid w:val="0047106A"/>
    <w:rsid w:val="00484E24"/>
    <w:rsid w:val="004B2D8E"/>
    <w:rsid w:val="004C5362"/>
    <w:rsid w:val="004E192E"/>
    <w:rsid w:val="004F0575"/>
    <w:rsid w:val="005779F4"/>
    <w:rsid w:val="005A698E"/>
    <w:rsid w:val="005D0F5A"/>
    <w:rsid w:val="005D5DC7"/>
    <w:rsid w:val="005E31DE"/>
    <w:rsid w:val="005F1A8B"/>
    <w:rsid w:val="00603CAA"/>
    <w:rsid w:val="006155C1"/>
    <w:rsid w:val="00633615"/>
    <w:rsid w:val="00666972"/>
    <w:rsid w:val="00682881"/>
    <w:rsid w:val="0069557F"/>
    <w:rsid w:val="006A3907"/>
    <w:rsid w:val="006B0DE4"/>
    <w:rsid w:val="006B3719"/>
    <w:rsid w:val="006B6D07"/>
    <w:rsid w:val="006E2814"/>
    <w:rsid w:val="006F5170"/>
    <w:rsid w:val="0073771F"/>
    <w:rsid w:val="0074103C"/>
    <w:rsid w:val="007B29C1"/>
    <w:rsid w:val="007C2EE8"/>
    <w:rsid w:val="0081315F"/>
    <w:rsid w:val="008339D3"/>
    <w:rsid w:val="00873222"/>
    <w:rsid w:val="008861EA"/>
    <w:rsid w:val="008F6508"/>
    <w:rsid w:val="00902031"/>
    <w:rsid w:val="0090650A"/>
    <w:rsid w:val="0098097E"/>
    <w:rsid w:val="00981C70"/>
    <w:rsid w:val="00983274"/>
    <w:rsid w:val="00984503"/>
    <w:rsid w:val="009E3F12"/>
    <w:rsid w:val="00A040D3"/>
    <w:rsid w:val="00A142CB"/>
    <w:rsid w:val="00A6489D"/>
    <w:rsid w:val="00A93EB2"/>
    <w:rsid w:val="00AB452D"/>
    <w:rsid w:val="00AD55F6"/>
    <w:rsid w:val="00AF112A"/>
    <w:rsid w:val="00B07472"/>
    <w:rsid w:val="00B1146B"/>
    <w:rsid w:val="00B12490"/>
    <w:rsid w:val="00B13BD4"/>
    <w:rsid w:val="00B34A8B"/>
    <w:rsid w:val="00B64B07"/>
    <w:rsid w:val="00B94A1B"/>
    <w:rsid w:val="00BA0EF4"/>
    <w:rsid w:val="00BD18F8"/>
    <w:rsid w:val="00BF1B60"/>
    <w:rsid w:val="00C0045A"/>
    <w:rsid w:val="00C21E0B"/>
    <w:rsid w:val="00C24B3E"/>
    <w:rsid w:val="00C64BFB"/>
    <w:rsid w:val="00C6641C"/>
    <w:rsid w:val="00C91BAA"/>
    <w:rsid w:val="00C97FB2"/>
    <w:rsid w:val="00CA1F85"/>
    <w:rsid w:val="00CE0F96"/>
    <w:rsid w:val="00D021D8"/>
    <w:rsid w:val="00D05E81"/>
    <w:rsid w:val="00D06EC0"/>
    <w:rsid w:val="00D17244"/>
    <w:rsid w:val="00D21A28"/>
    <w:rsid w:val="00D2284A"/>
    <w:rsid w:val="00D268D8"/>
    <w:rsid w:val="00D3394F"/>
    <w:rsid w:val="00D433DD"/>
    <w:rsid w:val="00D520E2"/>
    <w:rsid w:val="00D6380B"/>
    <w:rsid w:val="00D714F3"/>
    <w:rsid w:val="00D83683"/>
    <w:rsid w:val="00DA0BC4"/>
    <w:rsid w:val="00DB3811"/>
    <w:rsid w:val="00DE0C1E"/>
    <w:rsid w:val="00DE5A3F"/>
    <w:rsid w:val="00DF2500"/>
    <w:rsid w:val="00E13E1B"/>
    <w:rsid w:val="00EE1D5E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59D0CB02-930D-4E3F-AFF3-775AD98F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D268D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D268D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4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http://purl.org/dc/terms/"/>
    <ds:schemaRef ds:uri="9c39a5d2-816f-4df3-99c1-b11d5106b961"/>
    <ds:schemaRef ds:uri="d3382fb2-9192-44f9-b312-4f04b9149917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51248eea-2b08-4057-9602-2d90c5da29f8"/>
    <ds:schemaRef ds:uri="http://schemas.openxmlformats.org/package/2006/metadata/core-properties"/>
    <ds:schemaRef ds:uri="c89e37b6-6a61-40ef-8eac-2ababc5b80c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Marczak-Redecka Joanna</cp:lastModifiedBy>
  <cp:revision>2</cp:revision>
  <dcterms:created xsi:type="dcterms:W3CDTF">2020-06-16T12:03:00Z</dcterms:created>
  <dcterms:modified xsi:type="dcterms:W3CDTF">2020-06-16T12:03:00Z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